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1939"/>
        <w:gridCol w:w="960"/>
        <w:gridCol w:w="4241"/>
        <w:gridCol w:w="1500"/>
        <w:gridCol w:w="960"/>
      </w:tblGrid>
      <w:tr w:rsidR="00FB0C0B" w:rsidRPr="00FB0C0B" w:rsidTr="00FB0C0B">
        <w:trPr>
          <w:trHeight w:val="39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9F133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Банкетное предложение 15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  <w:r w:rsidR="003E5B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*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405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AC1E21">
        <w:trPr>
          <w:trHeight w:val="434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9F1335" w:rsidRDefault="009F1335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С</w:t>
            </w:r>
            <w:r w:rsidRPr="009F13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ёмга с/с шеф-посола с тостами и сливочным маслом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9F133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30/25/10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буженина,язык говяжий,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говядина сырокопчёная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FB0C0B"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FB0C0B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 отварным картофелем и луком)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50/50/10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томаты,</w:t>
            </w:r>
            <w:r w:rsidR="00AC1E21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огурцы,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болгарский перец,</w:t>
            </w:r>
            <w:r w:rsidR="00361C7E"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редис,  </w:t>
            </w:r>
            <w:r w:rsidRPr="005852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зелень)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9F1335" w:rsidRDefault="009F1335" w:rsidP="00AC1E21">
            <w:pPr>
              <w:spacing w:after="0"/>
              <w:rPr>
                <w:b/>
              </w:rPr>
            </w:pPr>
            <w:proofErr w:type="spellStart"/>
            <w:r w:rsidRPr="009F1335">
              <w:rPr>
                <w:b/>
              </w:rPr>
              <w:t>Запеченая</w:t>
            </w:r>
            <w:proofErr w:type="spellEnd"/>
            <w:r w:rsidRPr="009F1335">
              <w:rPr>
                <w:b/>
              </w:rPr>
              <w:t xml:space="preserve"> свекла с сыром Фета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48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3871AF">
        <w:trPr>
          <w:trHeight w:val="856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ГОРЯЧИЕ НА ВЫБОР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54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9F1335" w:rsidP="009F1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Копченая свиная грудинка</w:t>
            </w:r>
            <w:r w:rsidR="00FB0C0B"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свиная грудинка, копченая на ольховой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щепе,подается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 обжаренным молодым картофелем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чиабаттой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9F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00/3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9F1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9F133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Куриное филе в беконе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FB0C0B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="00FB0C0B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="00FB0C0B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="00FB0C0B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4946C5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ru-RU"/>
              </w:rPr>
            </w:pPr>
            <w:r w:rsidRPr="005852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Стейк семги с отварным рисом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80/100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5852E3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Мин.вода</w:t>
            </w:r>
            <w:r w:rsidRPr="005852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(г/б.г)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5852E3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852E3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ru-RU"/>
              </w:rPr>
              <w:t>Морс домашний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15"/>
        </w:trPr>
        <w:tc>
          <w:tcPr>
            <w:tcW w:w="7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920B63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B0C0B"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30"/>
        </w:trPr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0717D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1120/2/830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FB0C0B">
        <w:trPr>
          <w:trHeight w:val="30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3E5BDD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*- скидки на данное предложение не распространяются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C1E21" w:rsidRPr="00FB0C0B" w:rsidTr="00FB0C0B">
        <w:trPr>
          <w:gridAfter w:val="3"/>
          <w:wAfter w:w="7140" w:type="dxa"/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E21" w:rsidRPr="00FB0C0B" w:rsidRDefault="00AC1E21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Default="00A136BE">
      <w:bookmarkStart w:id="0" w:name="_GoBack"/>
      <w:bookmarkEnd w:id="0"/>
    </w:p>
    <w:sectPr w:rsidR="00A136BE" w:rsidSect="004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0B"/>
    <w:rsid w:val="000A29E6"/>
    <w:rsid w:val="00361C7E"/>
    <w:rsid w:val="003871AF"/>
    <w:rsid w:val="003E5BDD"/>
    <w:rsid w:val="00440F2B"/>
    <w:rsid w:val="004946C5"/>
    <w:rsid w:val="005852E3"/>
    <w:rsid w:val="00702E2F"/>
    <w:rsid w:val="00920B63"/>
    <w:rsid w:val="009F1335"/>
    <w:rsid w:val="00A0570B"/>
    <w:rsid w:val="00A136BE"/>
    <w:rsid w:val="00A950AA"/>
    <w:rsid w:val="00AC1E21"/>
    <w:rsid w:val="00F0717D"/>
    <w:rsid w:val="00FB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410F"/>
  <w15:docId w15:val="{3306B7EE-2A96-4F29-A12F-33739B32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2017-04-19T11:43:00Z</cp:lastPrinted>
  <dcterms:created xsi:type="dcterms:W3CDTF">2019-04-09T10:58:00Z</dcterms:created>
  <dcterms:modified xsi:type="dcterms:W3CDTF">2019-04-09T10:58:00Z</dcterms:modified>
</cp:coreProperties>
</file>